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8FCDE" w14:textId="77777777" w:rsidR="0030252B" w:rsidRPr="0030252B" w:rsidRDefault="0030252B" w:rsidP="00231CF5">
      <w:pPr>
        <w:shd w:val="clear" w:color="auto" w:fill="FFFFFF"/>
        <w:spacing w:line="240" w:lineRule="auto"/>
        <w:outlineLvl w:val="0"/>
        <w:rPr>
          <w:rFonts w:ascii="Arial" w:eastAsia="Times New Roman" w:hAnsi="Arial" w:cs="Arial"/>
          <w:b/>
          <w:bCs/>
          <w:color w:val="404750"/>
          <w:kern w:val="36"/>
          <w:sz w:val="38"/>
          <w:szCs w:val="38"/>
          <w:lang w:eastAsia="ru-RU"/>
        </w:rPr>
      </w:pPr>
      <w:r w:rsidRPr="0030252B">
        <w:rPr>
          <w:rFonts w:ascii="Arial" w:eastAsia="Times New Roman" w:hAnsi="Arial" w:cs="Arial"/>
          <w:b/>
          <w:bCs/>
          <w:color w:val="404750"/>
          <w:kern w:val="36"/>
          <w:sz w:val="38"/>
          <w:szCs w:val="38"/>
          <w:lang w:eastAsia="ru-RU"/>
        </w:rPr>
        <w:t>Порядок выбора саморегулируемой организации</w:t>
      </w:r>
    </w:p>
    <w:p w14:paraId="0CC97E49" w14:textId="77777777" w:rsidR="00E31EBB" w:rsidRDefault="00E31EBB" w:rsidP="00231C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74"/>
        <w:jc w:val="both"/>
        <w:rPr>
          <w:rFonts w:ascii="Times New Roman" w:eastAsia="Times New Roman" w:hAnsi="Times New Roman" w:cs="Times New Roman"/>
          <w:b/>
          <w:bCs/>
          <w:spacing w:val="-1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11"/>
          <w:sz w:val="30"/>
          <w:szCs w:val="30"/>
          <w:lang w:eastAsia="ru-RU"/>
        </w:rPr>
        <w:t xml:space="preserve">Порядок  </w:t>
      </w:r>
      <w:r w:rsidRPr="00E31EBB">
        <w:rPr>
          <w:rFonts w:ascii="Times New Roman" w:eastAsia="Times New Roman" w:hAnsi="Times New Roman" w:cs="Times New Roman"/>
          <w:b/>
          <w:bCs/>
          <w:spacing w:val="-11"/>
          <w:sz w:val="30"/>
          <w:szCs w:val="30"/>
          <w:lang w:eastAsia="ru-RU"/>
        </w:rPr>
        <w:t>выбора арбитражным судом саморегулируемой организации, из числа</w:t>
      </w:r>
      <w:r>
        <w:rPr>
          <w:rFonts w:ascii="Times New Roman" w:eastAsia="Times New Roman" w:hAnsi="Times New Roman" w:cs="Times New Roman"/>
          <w:b/>
          <w:bCs/>
          <w:spacing w:val="-11"/>
          <w:sz w:val="30"/>
          <w:szCs w:val="30"/>
          <w:lang w:eastAsia="ru-RU"/>
        </w:rPr>
        <w:t xml:space="preserve"> </w:t>
      </w:r>
      <w:r w:rsidRPr="00E31EBB">
        <w:rPr>
          <w:rFonts w:ascii="Times New Roman" w:eastAsia="Times New Roman" w:hAnsi="Times New Roman" w:cs="Times New Roman"/>
          <w:b/>
          <w:bCs/>
          <w:spacing w:val="-11"/>
          <w:sz w:val="30"/>
          <w:szCs w:val="30"/>
          <w:lang w:eastAsia="ru-RU"/>
        </w:rPr>
        <w:t>членов которой должен быть утвержден арбитражный управляющий в деле</w:t>
      </w:r>
      <w:r>
        <w:rPr>
          <w:rFonts w:ascii="Times New Roman" w:eastAsia="Times New Roman" w:hAnsi="Times New Roman" w:cs="Times New Roman"/>
          <w:b/>
          <w:bCs/>
          <w:spacing w:val="-11"/>
          <w:sz w:val="30"/>
          <w:szCs w:val="30"/>
          <w:lang w:eastAsia="ru-RU"/>
        </w:rPr>
        <w:t xml:space="preserve"> </w:t>
      </w:r>
      <w:r w:rsidRPr="00E31EBB">
        <w:rPr>
          <w:rFonts w:ascii="Times New Roman" w:eastAsia="Times New Roman" w:hAnsi="Times New Roman" w:cs="Times New Roman"/>
          <w:b/>
          <w:bCs/>
          <w:spacing w:val="-10"/>
          <w:sz w:val="30"/>
          <w:szCs w:val="30"/>
          <w:lang w:eastAsia="ru-RU"/>
        </w:rPr>
        <w:t>о несостоятельности (банкротстве) по заявлению должника</w:t>
      </w:r>
      <w:r w:rsidR="000C0166">
        <w:rPr>
          <w:rFonts w:ascii="Times New Roman" w:eastAsia="Times New Roman" w:hAnsi="Times New Roman" w:cs="Times New Roman"/>
          <w:b/>
          <w:bCs/>
          <w:spacing w:val="-10"/>
          <w:sz w:val="30"/>
          <w:szCs w:val="30"/>
          <w:lang w:eastAsia="ru-RU"/>
        </w:rPr>
        <w:t>.</w:t>
      </w:r>
    </w:p>
    <w:p w14:paraId="28FE5B63" w14:textId="77777777" w:rsidR="00E31EBB" w:rsidRDefault="00E31EBB" w:rsidP="00E31E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0"/>
          <w:sz w:val="30"/>
          <w:szCs w:val="30"/>
          <w:lang w:eastAsia="ru-RU"/>
        </w:rPr>
      </w:pPr>
    </w:p>
    <w:p w14:paraId="4104A687" w14:textId="77777777" w:rsidR="00C21612" w:rsidRPr="00C21612" w:rsidRDefault="00C21612" w:rsidP="00C216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0"/>
          <w:sz w:val="32"/>
          <w:szCs w:val="32"/>
          <w:lang w:eastAsia="ru-RU"/>
        </w:rPr>
      </w:pPr>
      <w:r w:rsidRPr="00C21612">
        <w:rPr>
          <w:rFonts w:ascii="Times New Roman" w:eastAsia="Times New Roman" w:hAnsi="Times New Roman" w:cs="Times New Roman"/>
          <w:b/>
          <w:bCs/>
          <w:spacing w:val="-10"/>
          <w:sz w:val="32"/>
          <w:szCs w:val="32"/>
          <w:lang w:eastAsia="ru-RU"/>
        </w:rPr>
        <w:t>1. Общие положения</w:t>
      </w:r>
    </w:p>
    <w:p w14:paraId="6A756068" w14:textId="77777777" w:rsidR="00231CF5" w:rsidRPr="00231CF5" w:rsidRDefault="00231CF5" w:rsidP="00231CF5">
      <w:pPr>
        <w:widowControl w:val="0"/>
        <w:shd w:val="clear" w:color="auto" w:fill="FFFFFF"/>
        <w:tabs>
          <w:tab w:val="left" w:pos="1238"/>
        </w:tabs>
        <w:autoSpaceDE w:val="0"/>
        <w:autoSpaceDN w:val="0"/>
        <w:adjustRightInd w:val="0"/>
        <w:spacing w:before="307" w:after="0" w:line="322" w:lineRule="exact"/>
        <w:ind w:right="474" w:firstLine="763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31CF5">
        <w:rPr>
          <w:rFonts w:ascii="Times New Roman" w:eastAsiaTheme="minorEastAsia" w:hAnsi="Times New Roman" w:cs="Times New Roman"/>
          <w:spacing w:val="-20"/>
          <w:sz w:val="28"/>
          <w:szCs w:val="28"/>
          <w:lang w:eastAsia="ru-RU"/>
        </w:rPr>
        <w:t>1.1.</w:t>
      </w:r>
      <w:r w:rsidRPr="00231CF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231CF5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Настоящим Порядком устанавливаются правила выбора арбитражным</w:t>
      </w:r>
      <w:r w:rsidRPr="00231CF5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судом саморегулируемой организации, из числа членов которой должен быть</w:t>
      </w:r>
      <w:r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утвержден арбитражный управляющий в деле о банкротстве по заявлению</w:t>
      </w:r>
      <w:r w:rsidRPr="00231CF5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должника.</w:t>
      </w:r>
    </w:p>
    <w:p w14:paraId="34006E0B" w14:textId="77777777" w:rsidR="00231CF5" w:rsidRPr="00231CF5" w:rsidRDefault="00231CF5" w:rsidP="00231CF5">
      <w:pPr>
        <w:widowControl w:val="0"/>
        <w:shd w:val="clear" w:color="auto" w:fill="FFFFFF"/>
        <w:tabs>
          <w:tab w:val="left" w:pos="1368"/>
        </w:tabs>
        <w:autoSpaceDE w:val="0"/>
        <w:autoSpaceDN w:val="0"/>
        <w:adjustRightInd w:val="0"/>
        <w:spacing w:after="0" w:line="322" w:lineRule="exact"/>
        <w:ind w:left="5" w:right="474" w:firstLine="763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31CF5">
        <w:rPr>
          <w:rFonts w:ascii="Times New Roman" w:eastAsiaTheme="minorEastAsia" w:hAnsi="Times New Roman" w:cs="Times New Roman"/>
          <w:spacing w:val="-20"/>
          <w:sz w:val="28"/>
          <w:szCs w:val="28"/>
          <w:lang w:eastAsia="ru-RU"/>
        </w:rPr>
        <w:t>1.2.</w:t>
      </w:r>
      <w:r w:rsidRPr="00231CF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231CF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Для целей выбора саморегулируемой организации арбитражных</w:t>
      </w:r>
      <w:r w:rsidRPr="00231CF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управляющих арбитражным судом в соответствии с настоящим Порядком</w:t>
      </w:r>
      <w:r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формируется Список саморегулируемых организаций арбитражных</w:t>
      </w:r>
      <w:r w:rsidRPr="00231C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управляющих, который опубликовывается на официальном сайте Арбитражного</w:t>
      </w:r>
      <w:r w:rsidRPr="00231CF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суда Смоленской области в информационно-телекоммуникационной сети</w:t>
      </w:r>
      <w:r w:rsidRPr="00231CF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z w:val="28"/>
          <w:szCs w:val="28"/>
          <w:lang w:eastAsia="ru-RU"/>
        </w:rPr>
        <w:t>"Интернет".</w:t>
      </w:r>
    </w:p>
    <w:p w14:paraId="0F8A63EE" w14:textId="77777777" w:rsidR="00231CF5" w:rsidRPr="00231CF5" w:rsidRDefault="00231CF5" w:rsidP="00231CF5">
      <w:pPr>
        <w:widowControl w:val="0"/>
        <w:shd w:val="clear" w:color="auto" w:fill="FFFFFF"/>
        <w:tabs>
          <w:tab w:val="left" w:pos="1464"/>
        </w:tabs>
        <w:autoSpaceDE w:val="0"/>
        <w:autoSpaceDN w:val="0"/>
        <w:adjustRightInd w:val="0"/>
        <w:spacing w:after="0" w:line="322" w:lineRule="exact"/>
        <w:ind w:left="24" w:right="474" w:firstLine="75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31CF5">
        <w:rPr>
          <w:rFonts w:ascii="Times New Roman" w:eastAsiaTheme="minorEastAsia" w:hAnsi="Times New Roman" w:cs="Times New Roman"/>
          <w:spacing w:val="-20"/>
          <w:sz w:val="28"/>
          <w:szCs w:val="28"/>
          <w:lang w:eastAsia="ru-RU"/>
        </w:rPr>
        <w:t>1.3.</w:t>
      </w:r>
      <w:r w:rsidRPr="00231CF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231CF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Для формирования Списка саморегулируемых организаций</w:t>
      </w:r>
      <w:r w:rsidRPr="00231CF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арбитражных управляющих арбитражный суд размещает на своем официальном</w:t>
      </w:r>
      <w:r w:rsidRPr="00231CF5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сайте в сети "Интернет" объявление о приеме заявок саморегулируемых</w:t>
      </w:r>
      <w:r w:rsidRPr="00231CF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арбитражных управляющих на включение в Список</w:t>
      </w:r>
      <w:r w:rsidRPr="00231C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саморегулируемых организаций арбитражных управляющих.</w:t>
      </w:r>
    </w:p>
    <w:p w14:paraId="4B286353" w14:textId="77777777" w:rsidR="00231CF5" w:rsidRPr="00231CF5" w:rsidRDefault="00231CF5" w:rsidP="00231CF5">
      <w:pPr>
        <w:widowControl w:val="0"/>
        <w:shd w:val="clear" w:color="auto" w:fill="FFFFFF"/>
        <w:tabs>
          <w:tab w:val="left" w:pos="1550"/>
        </w:tabs>
        <w:autoSpaceDE w:val="0"/>
        <w:autoSpaceDN w:val="0"/>
        <w:adjustRightInd w:val="0"/>
        <w:spacing w:after="0" w:line="322" w:lineRule="exact"/>
        <w:ind w:left="38" w:right="474" w:firstLine="73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31CF5">
        <w:rPr>
          <w:rFonts w:ascii="Times New Roman" w:eastAsiaTheme="minorEastAsia" w:hAnsi="Times New Roman" w:cs="Times New Roman"/>
          <w:spacing w:val="-17"/>
          <w:sz w:val="28"/>
          <w:szCs w:val="28"/>
          <w:lang w:eastAsia="ru-RU"/>
        </w:rPr>
        <w:t>1.4.</w:t>
      </w:r>
      <w:r w:rsidRPr="00231CF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231CF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 заявке, представляемой саморегулируемой организацией</w:t>
      </w:r>
      <w:r w:rsidRPr="00231CF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z w:val="28"/>
          <w:szCs w:val="28"/>
          <w:lang w:eastAsia="ru-RU"/>
        </w:rPr>
        <w:t>арбитражных управляющих, должны содержаться:</w:t>
      </w:r>
    </w:p>
    <w:p w14:paraId="67773407" w14:textId="77777777" w:rsidR="00231CF5" w:rsidRPr="00231CF5" w:rsidRDefault="00231CF5" w:rsidP="00231CF5">
      <w:pPr>
        <w:widowControl w:val="0"/>
        <w:shd w:val="clear" w:color="auto" w:fill="FFFFFF"/>
        <w:tabs>
          <w:tab w:val="left" w:pos="1186"/>
        </w:tabs>
        <w:autoSpaceDE w:val="0"/>
        <w:autoSpaceDN w:val="0"/>
        <w:adjustRightInd w:val="0"/>
        <w:spacing w:after="0" w:line="322" w:lineRule="exact"/>
        <w:ind w:left="29" w:right="407" w:firstLine="763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31CF5">
        <w:rPr>
          <w:rFonts w:ascii="Times New Roman" w:eastAsiaTheme="minorEastAsia" w:hAnsi="Times New Roman" w:cs="Times New Roman"/>
          <w:spacing w:val="-26"/>
          <w:sz w:val="28"/>
          <w:szCs w:val="28"/>
          <w:lang w:eastAsia="ru-RU"/>
        </w:rPr>
        <w:t>1)</w:t>
      </w:r>
      <w:r w:rsidRPr="00231CF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231CF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полное наименование саморегулируемой организации арбитражных</w:t>
      </w:r>
      <w:r w:rsidRPr="00231CF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управляющих, ее номер в едином государственном реестре саморегулируемых</w:t>
      </w:r>
      <w:r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арбитражных управляющих;</w:t>
      </w:r>
    </w:p>
    <w:p w14:paraId="6313D851" w14:textId="77777777" w:rsidR="00231CF5" w:rsidRPr="00231CF5" w:rsidRDefault="00231CF5" w:rsidP="007A031B">
      <w:pPr>
        <w:widowControl w:val="0"/>
        <w:shd w:val="clear" w:color="auto" w:fill="FFFFFF"/>
        <w:tabs>
          <w:tab w:val="left" w:pos="1411"/>
          <w:tab w:val="right" w:pos="9356"/>
        </w:tabs>
        <w:autoSpaceDE w:val="0"/>
        <w:autoSpaceDN w:val="0"/>
        <w:adjustRightInd w:val="0"/>
        <w:spacing w:after="0" w:line="240" w:lineRule="auto"/>
        <w:ind w:left="40" w:right="407" w:firstLine="73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31CF5">
        <w:rPr>
          <w:rFonts w:ascii="Times New Roman" w:eastAsiaTheme="minorEastAsia" w:hAnsi="Times New Roman" w:cs="Times New Roman"/>
          <w:spacing w:val="-14"/>
          <w:sz w:val="28"/>
          <w:szCs w:val="28"/>
          <w:lang w:eastAsia="ru-RU"/>
        </w:rPr>
        <w:t>2)</w:t>
      </w:r>
      <w:r w:rsidRPr="00231CF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231CF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предложение о</w:t>
      </w:r>
      <w:r w:rsidR="007A031B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231CF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включении саморегулируемой организации</w:t>
      </w:r>
      <w:r w:rsidRPr="00231CF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арбитражных управляющих</w:t>
      </w:r>
      <w:r w:rsidR="007A0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1CF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в Список саморегулируемых организаций</w:t>
      </w:r>
      <w:r w:rsidRPr="00231CF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br/>
        <w:t>арбитражных управляющих,</w:t>
      </w:r>
      <w:r w:rsidR="007A0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1CF5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формируемый в соответствии с настоящим</w:t>
      </w:r>
      <w:r w:rsidRPr="00231CF5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Порядком;</w:t>
      </w:r>
    </w:p>
    <w:p w14:paraId="0B5E8B39" w14:textId="77777777" w:rsidR="00231CF5" w:rsidRPr="00231CF5" w:rsidRDefault="00231CF5" w:rsidP="00231CF5">
      <w:pPr>
        <w:widowControl w:val="0"/>
        <w:shd w:val="clear" w:color="auto" w:fill="FFFFFF"/>
        <w:tabs>
          <w:tab w:val="left" w:pos="1138"/>
        </w:tabs>
        <w:autoSpaceDE w:val="0"/>
        <w:autoSpaceDN w:val="0"/>
        <w:adjustRightInd w:val="0"/>
        <w:spacing w:after="0" w:line="322" w:lineRule="exact"/>
        <w:ind w:left="48" w:right="407" w:firstLine="725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31CF5">
        <w:rPr>
          <w:rFonts w:ascii="Times New Roman" w:eastAsiaTheme="minorEastAsia" w:hAnsi="Times New Roman" w:cs="Times New Roman"/>
          <w:spacing w:val="-12"/>
          <w:sz w:val="28"/>
          <w:szCs w:val="28"/>
          <w:lang w:eastAsia="ru-RU"/>
        </w:rPr>
        <w:t>3)</w:t>
      </w:r>
      <w:r w:rsidRPr="00231CF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231CF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контактная информация саморегулируемой организации арбитражных</w:t>
      </w:r>
      <w:r w:rsidRPr="00231CF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управляющих (почтовый адрес, адрес электронной почты, номер телефона,</w:t>
      </w:r>
      <w:r w:rsidRPr="00231CF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факса).</w:t>
      </w:r>
    </w:p>
    <w:p w14:paraId="450FBD7C" w14:textId="77777777" w:rsidR="00231CF5" w:rsidRPr="00231CF5" w:rsidRDefault="00231CF5" w:rsidP="00231CF5">
      <w:pPr>
        <w:widowControl w:val="0"/>
        <w:shd w:val="clear" w:color="auto" w:fill="FFFFFF"/>
        <w:tabs>
          <w:tab w:val="left" w:pos="1382"/>
        </w:tabs>
        <w:autoSpaceDE w:val="0"/>
        <w:autoSpaceDN w:val="0"/>
        <w:adjustRightInd w:val="0"/>
        <w:spacing w:after="0" w:line="322" w:lineRule="exact"/>
        <w:ind w:left="48" w:right="407" w:firstLine="74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31CF5">
        <w:rPr>
          <w:rFonts w:ascii="Times New Roman" w:eastAsiaTheme="minorEastAsia" w:hAnsi="Times New Roman" w:cs="Times New Roman"/>
          <w:spacing w:val="-15"/>
          <w:sz w:val="28"/>
          <w:szCs w:val="28"/>
          <w:lang w:eastAsia="ru-RU"/>
        </w:rPr>
        <w:t>1.5.</w:t>
      </w:r>
      <w:r w:rsidRPr="00231CF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231CF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Поступившая заявка саморегулируемой организации арбитражных</w:t>
      </w:r>
      <w:r w:rsidRPr="00231CF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управляющих рассматривается арбитражным судом в течение трех дней с даты</w:t>
      </w:r>
      <w:r w:rsidRPr="00231CF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ее поступления в арбитражный суд и в случае ее соответствия требованиям</w:t>
      </w:r>
      <w:r w:rsidRPr="00231CF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пункта 1.4 настоящего Порядка регистрируется в журнале приема заявок с</w:t>
      </w:r>
      <w:r w:rsidRPr="00231CF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присвоением каждой заявке индивидуального порядкового номера с указанием</w:t>
      </w:r>
      <w:r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 ее поступления в арбитражный суд, содержащихся в ней сведений и</w:t>
      </w:r>
    </w:p>
    <w:p w14:paraId="07E5053C" w14:textId="77777777" w:rsidR="00231CF5" w:rsidRPr="00231CF5" w:rsidRDefault="00231CF5" w:rsidP="00231CF5">
      <w:pPr>
        <w:widowControl w:val="0"/>
        <w:shd w:val="clear" w:color="auto" w:fill="FFFFFF"/>
        <w:tabs>
          <w:tab w:val="left" w:pos="1382"/>
        </w:tabs>
        <w:autoSpaceDE w:val="0"/>
        <w:autoSpaceDN w:val="0"/>
        <w:adjustRightInd w:val="0"/>
        <w:spacing w:after="0" w:line="322" w:lineRule="exact"/>
        <w:ind w:left="48" w:firstLine="74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231CF5" w:rsidRPr="00231CF5" w:rsidSect="00231CF5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9" w:h="16834"/>
          <w:pgMar w:top="1056" w:right="427" w:bottom="360" w:left="1719" w:header="720" w:footer="720" w:gutter="0"/>
          <w:cols w:space="60"/>
          <w:noEndnote/>
        </w:sectPr>
      </w:pPr>
    </w:p>
    <w:p w14:paraId="78067156" w14:textId="77777777" w:rsidR="00231CF5" w:rsidRPr="00231CF5" w:rsidRDefault="00231CF5" w:rsidP="00231C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805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31CF5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lastRenderedPageBreak/>
        <w:t>12.</w:t>
      </w:r>
    </w:p>
    <w:p w14:paraId="2A36E655" w14:textId="77777777" w:rsidR="007A031B" w:rsidRDefault="00231CF5" w:rsidP="007A031B">
      <w:pPr>
        <w:widowControl w:val="0"/>
        <w:shd w:val="clear" w:color="auto" w:fill="FFFFFF"/>
        <w:tabs>
          <w:tab w:val="left" w:pos="1954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231CF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учитывается   под   соответствующим   номером   при   формировании   Списка</w:t>
      </w:r>
      <w:r w:rsidRPr="00231CF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br/>
      </w:r>
      <w:r w:rsidRPr="00231CF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саморегулируемых организаций арбитражных управляющих</w:t>
      </w:r>
      <w:r w:rsidR="007A031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.</w:t>
      </w:r>
    </w:p>
    <w:p w14:paraId="172F088C" w14:textId="77777777" w:rsidR="00231CF5" w:rsidRPr="00231CF5" w:rsidRDefault="007A031B" w:rsidP="00FF2B95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ab/>
      </w:r>
      <w:r w:rsidR="00231CF5" w:rsidRPr="00231CF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1.6.   Заявки саморегулируемых организаций арбитражных управляющих</w:t>
      </w:r>
      <w:r w:rsidR="00FF2B9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231CF5" w:rsidRPr="00231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регистрируются и не учитываются при формировании Списка </w:t>
      </w:r>
      <w:r w:rsidR="00231CF5" w:rsidRPr="00231CF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саморегулируемых организаций арбитражных управляющих, подлежат </w:t>
      </w:r>
      <w:r w:rsidR="00231CF5" w:rsidRPr="00231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отклонению в случае их несоответствия требованиям, установленным </w:t>
      </w:r>
      <w:r w:rsidR="00231CF5"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настоящим Порядком, о чем арбитражный суд уведомляет саморегулируемую организацию арбитражных управляющих не позднее пяти рабочих дней со дня </w:t>
      </w:r>
      <w:r w:rsidR="00231CF5" w:rsidRPr="00231C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поступления заявки в суд.</w:t>
      </w:r>
    </w:p>
    <w:p w14:paraId="0267A925" w14:textId="77777777" w:rsidR="00231CF5" w:rsidRPr="00231CF5" w:rsidRDefault="00FF2B95" w:rsidP="00FF2B95">
      <w:pPr>
        <w:widowControl w:val="0"/>
        <w:shd w:val="clear" w:color="auto" w:fill="FFFFFF"/>
        <w:tabs>
          <w:tab w:val="left" w:pos="2832"/>
        </w:tabs>
        <w:autoSpaceDE w:val="0"/>
        <w:autoSpaceDN w:val="0"/>
        <w:adjustRightInd w:val="0"/>
        <w:spacing w:before="19" w:after="0" w:line="317" w:lineRule="exact"/>
        <w:ind w:left="142" w:right="67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pacing w:val="-15"/>
          <w:sz w:val="28"/>
          <w:szCs w:val="28"/>
          <w:lang w:eastAsia="ru-RU"/>
        </w:rPr>
        <w:t xml:space="preserve"> </w:t>
      </w:r>
      <w:r w:rsidR="00231CF5" w:rsidRPr="00231CF5">
        <w:rPr>
          <w:rFonts w:ascii="Times New Roman" w:eastAsiaTheme="minorEastAsia" w:hAnsi="Times New Roman" w:cs="Times New Roman"/>
          <w:spacing w:val="-15"/>
          <w:sz w:val="28"/>
          <w:szCs w:val="28"/>
          <w:lang w:eastAsia="ru-RU"/>
        </w:rPr>
        <w:t>1.7.</w:t>
      </w:r>
      <w:r>
        <w:rPr>
          <w:rFonts w:ascii="Times New Roman" w:eastAsiaTheme="minorEastAsia" w:hAnsi="Times New Roman" w:cs="Times New Roman"/>
          <w:spacing w:val="-15"/>
          <w:sz w:val="28"/>
          <w:szCs w:val="28"/>
          <w:lang w:eastAsia="ru-RU"/>
        </w:rPr>
        <w:t xml:space="preserve"> </w:t>
      </w:r>
      <w:r w:rsidR="00231CF5" w:rsidRPr="00231CF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Сформированный Список саморегулируемых организаций</w:t>
      </w:r>
      <w:r w:rsidR="00231CF5" w:rsidRPr="00231CF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="00231CF5"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арбитражных управляющих размещается на официальном сайте арбитражного</w:t>
      </w:r>
      <w:r w:rsidR="00231CF5"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br/>
      </w:r>
      <w:r w:rsidR="00231CF5" w:rsidRPr="00231CF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 в сети "Интернет" в открытом доступе.</w:t>
      </w:r>
    </w:p>
    <w:p w14:paraId="5DD0B274" w14:textId="77777777" w:rsidR="00231CF5" w:rsidRPr="00231CF5" w:rsidRDefault="00FF2B95" w:rsidP="00FF2B95">
      <w:pPr>
        <w:widowControl w:val="0"/>
        <w:shd w:val="clear" w:color="auto" w:fill="FFFFFF"/>
        <w:tabs>
          <w:tab w:val="left" w:pos="2515"/>
        </w:tabs>
        <w:autoSpaceDE w:val="0"/>
        <w:autoSpaceDN w:val="0"/>
        <w:adjustRightInd w:val="0"/>
        <w:spacing w:before="5" w:after="0" w:line="317" w:lineRule="exact"/>
        <w:ind w:left="142" w:right="53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pacing w:val="-16"/>
          <w:sz w:val="28"/>
          <w:szCs w:val="28"/>
          <w:lang w:eastAsia="ru-RU"/>
        </w:rPr>
        <w:t xml:space="preserve"> </w:t>
      </w:r>
      <w:r w:rsidR="00231CF5" w:rsidRPr="00231CF5">
        <w:rPr>
          <w:rFonts w:ascii="Times New Roman" w:eastAsiaTheme="minorEastAsia" w:hAnsi="Times New Roman" w:cs="Times New Roman"/>
          <w:spacing w:val="-16"/>
          <w:sz w:val="28"/>
          <w:szCs w:val="28"/>
          <w:lang w:eastAsia="ru-RU"/>
        </w:rPr>
        <w:t>1.8.</w:t>
      </w:r>
      <w:r>
        <w:rPr>
          <w:rFonts w:ascii="Times New Roman" w:eastAsiaTheme="minorEastAsia" w:hAnsi="Times New Roman" w:cs="Times New Roman"/>
          <w:spacing w:val="-16"/>
          <w:sz w:val="28"/>
          <w:szCs w:val="28"/>
          <w:lang w:eastAsia="ru-RU"/>
        </w:rPr>
        <w:t xml:space="preserve"> </w:t>
      </w:r>
      <w:r w:rsidR="00231CF5" w:rsidRPr="00231CF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Список саморегулируемых организаций арбитражных управляющих</w:t>
      </w:r>
      <w:r w:rsidR="00231CF5" w:rsidRPr="00231CF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br/>
      </w:r>
      <w:r w:rsidR="00231CF5"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обновляется по мере поступления и регистрации заявок саморегулируемых</w:t>
      </w:r>
      <w:r w:rsidR="00231CF5"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br/>
        <w:t>организаций арбитражных управляющих в журнале учета заявок с присвоением</w:t>
      </w:r>
      <w:r w:rsidR="00231CF5"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br/>
      </w:r>
      <w:r w:rsidR="00231CF5" w:rsidRPr="00231CF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номера в порядке очередности поступления заявок.</w:t>
      </w:r>
    </w:p>
    <w:p w14:paraId="2A5AE6F5" w14:textId="77777777" w:rsidR="00231CF5" w:rsidRPr="00231CF5" w:rsidRDefault="00FF2B95" w:rsidP="00231CF5">
      <w:pPr>
        <w:widowControl w:val="0"/>
        <w:shd w:val="clear" w:color="auto" w:fill="FFFFFF"/>
        <w:tabs>
          <w:tab w:val="left" w:pos="1949"/>
        </w:tabs>
        <w:autoSpaceDE w:val="0"/>
        <w:autoSpaceDN w:val="0"/>
        <w:adjustRightInd w:val="0"/>
        <w:spacing w:before="5" w:after="0" w:line="317" w:lineRule="exact"/>
        <w:ind w:left="62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             </w:t>
      </w:r>
      <w:r w:rsidR="00231CF5" w:rsidRPr="00231CF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    случае    изменения    сведений    о    саморегулируемой    организации</w:t>
      </w:r>
    </w:p>
    <w:p w14:paraId="7C5B152C" w14:textId="77777777" w:rsidR="00231CF5" w:rsidRPr="00231CF5" w:rsidRDefault="00231CF5" w:rsidP="00FF2B95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142" w:right="4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31CF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арбитражных управляющих, включенной в Список саморегулируемых </w:t>
      </w:r>
      <w:r w:rsidRPr="00231CF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организаций арбитражных управляющих, саморегулируемая организация </w:t>
      </w:r>
      <w:r w:rsidRPr="00231CF5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арбитражных управляющих информирует арбитражный суд об указанных </w:t>
      </w:r>
      <w:r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изменениях в течение трех рабочих дней с даты таких изменений.</w:t>
      </w:r>
    </w:p>
    <w:p w14:paraId="4D4846D3" w14:textId="77777777" w:rsidR="00FF2B95" w:rsidRDefault="00FF2B95" w:rsidP="00FF2B95">
      <w:pPr>
        <w:widowControl w:val="0"/>
        <w:shd w:val="clear" w:color="auto" w:fill="FFFFFF"/>
        <w:tabs>
          <w:tab w:val="left" w:pos="2597"/>
        </w:tabs>
        <w:autoSpaceDE w:val="0"/>
        <w:autoSpaceDN w:val="0"/>
        <w:adjustRightInd w:val="0"/>
        <w:spacing w:after="0" w:line="317" w:lineRule="exact"/>
        <w:ind w:left="142" w:right="38" w:firstLine="709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pacing w:val="-16"/>
          <w:sz w:val="28"/>
          <w:szCs w:val="28"/>
          <w:lang w:eastAsia="ru-RU"/>
        </w:rPr>
        <w:t xml:space="preserve">  </w:t>
      </w:r>
      <w:r w:rsidR="00231CF5" w:rsidRPr="00231CF5">
        <w:rPr>
          <w:rFonts w:ascii="Times New Roman" w:eastAsiaTheme="minorEastAsia" w:hAnsi="Times New Roman" w:cs="Times New Roman"/>
          <w:spacing w:val="-16"/>
          <w:sz w:val="28"/>
          <w:szCs w:val="28"/>
          <w:lang w:eastAsia="ru-RU"/>
        </w:rPr>
        <w:t>1.9.</w:t>
      </w:r>
      <w:r>
        <w:rPr>
          <w:rFonts w:ascii="Times New Roman" w:eastAsiaTheme="minorEastAsia" w:hAnsi="Times New Roman" w:cs="Times New Roman"/>
          <w:spacing w:val="-16"/>
          <w:sz w:val="28"/>
          <w:szCs w:val="28"/>
          <w:lang w:eastAsia="ru-RU"/>
        </w:rPr>
        <w:t xml:space="preserve"> </w:t>
      </w:r>
      <w:r w:rsidR="00231CF5"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Документы и информация, представляемые арбитражному суду</w:t>
      </w:r>
      <w:r w:rsidR="00231CF5"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br/>
        <w:t>саморегулируемой организацией арбитражных управляющих в соответствии с</w:t>
      </w:r>
      <w:r w:rsidR="00231CF5"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br/>
      </w:r>
      <w:r w:rsidR="00231CF5" w:rsidRPr="00231CF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настоящим Порядком, могут быть переданы с использованием почтовой и</w:t>
      </w:r>
      <w:r w:rsidR="00231CF5" w:rsidRPr="00231CF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</w:r>
      <w:r w:rsidR="00231CF5" w:rsidRPr="00231CF5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электронной связи по адресам: 214001, г. Смоленск, 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ул</w:t>
      </w:r>
      <w:r w:rsidR="00231CF5" w:rsidRPr="00231CF5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Большая Советская</w:t>
      </w:r>
      <w:r w:rsidR="00231CF5" w:rsidRPr="00231CF5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         </w:t>
      </w:r>
      <w:r w:rsidR="00231CF5" w:rsidRPr="00231CF5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д.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30/11</w:t>
      </w:r>
      <w:r w:rsidR="00231CF5" w:rsidRPr="00231CF5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Pr="00231CF5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smolensk.arbitr.ru</w:t>
      </w:r>
      <w:r w:rsidRPr="00231CF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                </w:t>
      </w:r>
    </w:p>
    <w:p w14:paraId="68D1E0A5" w14:textId="77777777" w:rsidR="00231CF5" w:rsidRPr="00231CF5" w:rsidRDefault="00FF2B95" w:rsidP="00FF2B95">
      <w:pPr>
        <w:widowControl w:val="0"/>
        <w:shd w:val="clear" w:color="auto" w:fill="FFFFFF"/>
        <w:tabs>
          <w:tab w:val="left" w:pos="2597"/>
        </w:tabs>
        <w:autoSpaceDE w:val="0"/>
        <w:autoSpaceDN w:val="0"/>
        <w:adjustRightInd w:val="0"/>
        <w:spacing w:after="0" w:line="317" w:lineRule="exact"/>
        <w:ind w:left="142" w:right="38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                           </w:t>
      </w:r>
      <w:r w:rsidR="00231CF5" w:rsidRPr="00231CF5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 </w:t>
      </w:r>
      <w:r w:rsidR="000C0166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      </w:t>
      </w:r>
      <w:r w:rsidR="00231CF5" w:rsidRPr="00231CF5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П. Выбор саморегулируемой организации арбитражных управляющих</w:t>
      </w:r>
    </w:p>
    <w:p w14:paraId="56A40B88" w14:textId="77777777" w:rsidR="00231CF5" w:rsidRPr="00231CF5" w:rsidRDefault="00231CF5" w:rsidP="000058FD">
      <w:pPr>
        <w:widowControl w:val="0"/>
        <w:shd w:val="clear" w:color="auto" w:fill="FFFFFF"/>
        <w:autoSpaceDE w:val="0"/>
        <w:autoSpaceDN w:val="0"/>
        <w:adjustRightInd w:val="0"/>
        <w:spacing w:before="307" w:after="0" w:line="322" w:lineRule="exact"/>
        <w:ind w:right="19" w:firstLine="993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31CF5">
        <w:rPr>
          <w:rFonts w:ascii="Times New Roman" w:eastAsiaTheme="minorEastAsia" w:hAnsi="Times New Roman" w:cs="Times New Roman"/>
          <w:spacing w:val="-5"/>
          <w:sz w:val="28"/>
          <w:szCs w:val="28"/>
          <w:lang w:eastAsia="ru-RU"/>
        </w:rPr>
        <w:t xml:space="preserve">2.1  </w:t>
      </w:r>
      <w:r w:rsidRPr="00231CF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Выбор саморегулируемой организации арбитражных управляющих</w:t>
      </w:r>
    </w:p>
    <w:p w14:paraId="6E5B4854" w14:textId="77777777" w:rsidR="00231CF5" w:rsidRPr="00231CF5" w:rsidRDefault="00231CF5" w:rsidP="000058FD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322" w:lineRule="exact"/>
        <w:ind w:left="142" w:right="1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31CF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осуществляется   из   Списка   саморегулируемых   организаций   арбитражных</w:t>
      </w:r>
    </w:p>
    <w:p w14:paraId="3EF2BC3F" w14:textId="77777777" w:rsidR="00231CF5" w:rsidRPr="00231CF5" w:rsidRDefault="00231CF5" w:rsidP="000058FD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right="24" w:firstLine="142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31CF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управляющих в порядке возрастания номеров, начиная с саморегулируемой</w:t>
      </w:r>
    </w:p>
    <w:p w14:paraId="012C8EF0" w14:textId="77777777" w:rsidR="00231CF5" w:rsidRPr="00231CF5" w:rsidRDefault="00231CF5" w:rsidP="000058FD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right="29" w:firstLine="142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организации арбитражных управляющих, имеющей первый порядковый номер в</w:t>
      </w:r>
    </w:p>
    <w:p w14:paraId="25743CB2" w14:textId="77777777" w:rsidR="00231CF5" w:rsidRPr="00231CF5" w:rsidRDefault="00231CF5" w:rsidP="000058FD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right="1507" w:firstLine="142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31CF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Списке саморегулируемых организаций арбитражных управляющих.</w:t>
      </w:r>
    </w:p>
    <w:p w14:paraId="77493248" w14:textId="77777777" w:rsidR="00231CF5" w:rsidRPr="00231CF5" w:rsidRDefault="00231CF5" w:rsidP="000058FD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142" w:right="5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После выбора последней саморегулируемой организации арбитражных </w:t>
      </w:r>
      <w:r w:rsidRPr="00231CF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управляющих из Списка саморегулируемых организаций арбитражных </w:t>
      </w:r>
      <w:r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управляющих контрольный орган выбирает саморегулируемую организацию </w:t>
      </w:r>
      <w:r w:rsidRPr="00231CF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арбитражных управляющих, которая имеет первый порядковый номер. Далее </w:t>
      </w:r>
      <w:r w:rsidRPr="00231CF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саморегулируемых организаций арбитражных управляющих осуществляется в порядке возрастания номеров.</w:t>
      </w:r>
    </w:p>
    <w:p w14:paraId="4E1AF3A5" w14:textId="77777777" w:rsidR="00231CF5" w:rsidRPr="00231CF5" w:rsidRDefault="00231CF5" w:rsidP="000058FD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142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31CF5">
        <w:rPr>
          <w:rFonts w:ascii="Times New Roman" w:eastAsiaTheme="minorEastAsia" w:hAnsi="Times New Roman" w:cs="Times New Roman"/>
          <w:spacing w:val="-9"/>
          <w:sz w:val="28"/>
          <w:szCs w:val="28"/>
          <w:lang w:eastAsia="ru-RU"/>
        </w:rPr>
        <w:t xml:space="preserve">2.2. </w:t>
      </w:r>
      <w:r w:rsidRPr="00231CF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Для целей выбора саморегулируемой организации арбитражных </w:t>
      </w:r>
      <w:r w:rsidRPr="00231CF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управляющих арбитражный суд ведет журнал выбора саморегулируемых </w:t>
      </w:r>
      <w:r w:rsidRPr="00231CF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lastRenderedPageBreak/>
        <w:t>организаций арбитражных управляющих на бумажном носителе.</w:t>
      </w:r>
    </w:p>
    <w:p w14:paraId="7B01F05B" w14:textId="77777777" w:rsidR="009F5B2E" w:rsidRDefault="00231CF5" w:rsidP="009F5B2E">
      <w:pPr>
        <w:widowControl w:val="0"/>
        <w:shd w:val="clear" w:color="auto" w:fill="FFFFFF"/>
        <w:tabs>
          <w:tab w:val="left" w:pos="1277"/>
        </w:tabs>
        <w:autoSpaceDE w:val="0"/>
        <w:autoSpaceDN w:val="0"/>
        <w:adjustRightInd w:val="0"/>
        <w:spacing w:before="5" w:after="0" w:line="322" w:lineRule="exact"/>
        <w:ind w:left="168" w:firstLine="825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31CF5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В    журнале    выбора    саморегулируемых    организаций    арбитражных</w:t>
      </w:r>
      <w:r w:rsidR="000058F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Pr="00231CF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управляющих содержатся следующие сведения:</w:t>
      </w:r>
    </w:p>
    <w:p w14:paraId="146ED716" w14:textId="77777777" w:rsidR="009F5B2E" w:rsidRPr="009F5B2E" w:rsidRDefault="009F5B2E" w:rsidP="009F5B2E">
      <w:pPr>
        <w:widowControl w:val="0"/>
        <w:shd w:val="clear" w:color="auto" w:fill="FFFFFF"/>
        <w:tabs>
          <w:tab w:val="left" w:pos="1277"/>
        </w:tabs>
        <w:autoSpaceDE w:val="0"/>
        <w:autoSpaceDN w:val="0"/>
        <w:adjustRightInd w:val="0"/>
        <w:spacing w:before="5" w:after="0" w:line="322" w:lineRule="exact"/>
        <w:ind w:left="168" w:firstLine="825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F5B2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а)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F5B2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номер судебного дела о несостоятельности (банкротстве) по заявлению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должника;</w:t>
      </w:r>
    </w:p>
    <w:p w14:paraId="7B3E1C90" w14:textId="77777777" w:rsidR="009F5B2E" w:rsidRPr="009F5B2E" w:rsidRDefault="009F5B2E" w:rsidP="009F5B2E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before="29" w:after="0" w:line="240" w:lineRule="auto"/>
        <w:ind w:left="734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   </w:t>
      </w:r>
      <w:r w:rsidRPr="009F5B2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б)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F5B2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наименование должника, ОГРН и ИНН;</w:t>
      </w:r>
    </w:p>
    <w:p w14:paraId="18DABBA6" w14:textId="77777777" w:rsidR="009F5B2E" w:rsidRPr="009F5B2E" w:rsidRDefault="009F5B2E" w:rsidP="009F5B2E">
      <w:pPr>
        <w:widowControl w:val="0"/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29" w:after="0" w:line="307" w:lineRule="exact"/>
        <w:ind w:left="5" w:right="-1" w:firstLine="734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   </w:t>
      </w:r>
      <w:r w:rsidRPr="009F5B2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в)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порядковый номер саморегулируемой организации арбитражных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управляющих в Списке саморегулируемых организаций арбитражных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управляющих;</w:t>
      </w:r>
    </w:p>
    <w:p w14:paraId="1A5D822F" w14:textId="77777777" w:rsidR="009F5B2E" w:rsidRPr="009F5B2E" w:rsidRDefault="009F5B2E" w:rsidP="009F5B2E">
      <w:pPr>
        <w:widowControl w:val="0"/>
        <w:shd w:val="clear" w:color="auto" w:fill="FFFFFF"/>
        <w:tabs>
          <w:tab w:val="left" w:pos="1147"/>
        </w:tabs>
        <w:autoSpaceDE w:val="0"/>
        <w:autoSpaceDN w:val="0"/>
        <w:adjustRightInd w:val="0"/>
        <w:spacing w:before="19" w:after="0" w:line="307" w:lineRule="exact"/>
        <w:ind w:left="19" w:right="-1" w:firstLine="974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9F5B2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г)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полное наименование саморегулируемой организации арбитражных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управляющих;</w:t>
      </w:r>
    </w:p>
    <w:p w14:paraId="1058055E" w14:textId="77777777" w:rsidR="009F5B2E" w:rsidRPr="009F5B2E" w:rsidRDefault="009F5B2E" w:rsidP="009F5B2E">
      <w:pPr>
        <w:widowControl w:val="0"/>
        <w:shd w:val="clear" w:color="auto" w:fill="FFFFFF"/>
        <w:tabs>
          <w:tab w:val="left" w:pos="1526"/>
        </w:tabs>
        <w:autoSpaceDE w:val="0"/>
        <w:autoSpaceDN w:val="0"/>
        <w:adjustRightInd w:val="0"/>
        <w:spacing w:before="29" w:after="0" w:line="317" w:lineRule="exact"/>
        <w:ind w:left="19" w:right="-1" w:firstLine="974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9F5B2E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2.3.</w:t>
      </w:r>
      <w:r w:rsidRPr="009F5B2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непредставления саморегулируемой организацией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арбитражных управляющих кандидатуры арбитражного управляющего для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проведения процедуры, применяемой в деле о банкротстве, в установленный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арбитражным судом срок либо отказа в представлении, арбитражный суд в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течение пяти рабочих дней с даты, когда должна была быть представлена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соответствующая информация или с даты поступления отказа исключает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саморегулируемую организацию арбитражных управляющих из Списка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саморегулируемых организаций арбитражных управляющих, о чем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арбитражным судом уведомляется соответствующая саморегулируемая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организация арбитражных управляющих.</w:t>
      </w:r>
    </w:p>
    <w:p w14:paraId="1BD294C8" w14:textId="77777777" w:rsidR="009F5B2E" w:rsidRPr="009F5B2E" w:rsidRDefault="009F5B2E" w:rsidP="009F5B2E">
      <w:pPr>
        <w:widowControl w:val="0"/>
        <w:shd w:val="clear" w:color="auto" w:fill="FFFFFF"/>
        <w:tabs>
          <w:tab w:val="left" w:pos="1445"/>
        </w:tabs>
        <w:autoSpaceDE w:val="0"/>
        <w:autoSpaceDN w:val="0"/>
        <w:adjustRightInd w:val="0"/>
        <w:spacing w:after="0" w:line="317" w:lineRule="exact"/>
        <w:ind w:left="38" w:right="-1" w:firstLine="955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9F5B2E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2.4.</w:t>
      </w:r>
      <w:r w:rsidRPr="009F5B2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исключения арбитражным судом саморегулируемой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организации арбитражных управляющих из Списка саморегулируемых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организаций арбитражных управляющих саморегулируемая организация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арбитражных управляющих вправе подать новую заявку на включение в Список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саморегулируемых организаций арбитражных управляющих.</w:t>
      </w:r>
    </w:p>
    <w:p w14:paraId="78A287E2" w14:textId="77777777" w:rsidR="009F5B2E" w:rsidRPr="009F5B2E" w:rsidRDefault="009F5B2E" w:rsidP="009F5B2E">
      <w:pPr>
        <w:widowControl w:val="0"/>
        <w:shd w:val="clear" w:color="auto" w:fill="FFFFFF"/>
        <w:tabs>
          <w:tab w:val="left" w:pos="1330"/>
        </w:tabs>
        <w:autoSpaceDE w:val="0"/>
        <w:autoSpaceDN w:val="0"/>
        <w:adjustRightInd w:val="0"/>
        <w:spacing w:after="0" w:line="317" w:lineRule="exact"/>
        <w:ind w:left="43" w:right="-1" w:firstLine="9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2E">
        <w:rPr>
          <w:rFonts w:ascii="Times New Roman" w:eastAsiaTheme="minorEastAsia" w:hAnsi="Times New Roman" w:cs="Times New Roman"/>
          <w:spacing w:val="-8"/>
          <w:sz w:val="28"/>
          <w:szCs w:val="28"/>
          <w:lang w:eastAsia="ru-RU"/>
        </w:rPr>
        <w:t>2.5.</w:t>
      </w:r>
      <w:r w:rsidRPr="009F5B2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исключения саморегулируемой организации арбитражных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управляющих из Единого государственного реестра саморегулируемых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арбитражных управляющих соответствующая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также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подлежит исключению из Списка саморегулируемых организаций арбитражных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5B2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управляющих.</w:t>
      </w:r>
    </w:p>
    <w:p w14:paraId="0E43D108" w14:textId="77777777" w:rsidR="00CD7469" w:rsidRDefault="00CD7469"/>
    <w:p w14:paraId="5AB6D0FC" w14:textId="77777777" w:rsidR="0030252B" w:rsidRDefault="0030252B"/>
    <w:sectPr w:rsidR="0030252B" w:rsidSect="007A031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397DB" w14:textId="77777777" w:rsidR="000A1B9D" w:rsidRDefault="000A1B9D" w:rsidP="0030252B">
      <w:pPr>
        <w:spacing w:after="0" w:line="240" w:lineRule="auto"/>
      </w:pPr>
      <w:r>
        <w:separator/>
      </w:r>
    </w:p>
  </w:endnote>
  <w:endnote w:type="continuationSeparator" w:id="0">
    <w:p w14:paraId="0DDB71A7" w14:textId="77777777" w:rsidR="000A1B9D" w:rsidRDefault="000A1B9D" w:rsidP="00302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FDFE1" w14:textId="77777777" w:rsidR="00231CF5" w:rsidRDefault="00231CF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836B1" w14:textId="77777777" w:rsidR="00231CF5" w:rsidRDefault="00231CF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E47D0" w14:textId="77777777" w:rsidR="00231CF5" w:rsidRDefault="00231CF5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09036" w14:textId="77777777" w:rsidR="0030252B" w:rsidRDefault="0030252B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0768D" w14:textId="77777777" w:rsidR="0030252B" w:rsidRDefault="0030252B">
    <w:pPr>
      <w:pStyle w:val="a5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BE275" w14:textId="77777777" w:rsidR="0030252B" w:rsidRDefault="0030252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5690E" w14:textId="77777777" w:rsidR="000A1B9D" w:rsidRDefault="000A1B9D" w:rsidP="0030252B">
      <w:pPr>
        <w:spacing w:after="0" w:line="240" w:lineRule="auto"/>
      </w:pPr>
      <w:r>
        <w:separator/>
      </w:r>
    </w:p>
  </w:footnote>
  <w:footnote w:type="continuationSeparator" w:id="0">
    <w:p w14:paraId="608B1A5B" w14:textId="77777777" w:rsidR="000A1B9D" w:rsidRDefault="000A1B9D" w:rsidP="00302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AE3D6" w14:textId="77777777" w:rsidR="00231CF5" w:rsidRDefault="00231CF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E0A69" w14:textId="77777777" w:rsidR="00231CF5" w:rsidRDefault="00231CF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444D4" w14:textId="77777777" w:rsidR="00231CF5" w:rsidRDefault="00231CF5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60606" w14:textId="77777777" w:rsidR="0030252B" w:rsidRDefault="0030252B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41923" w14:textId="77777777" w:rsidR="0030252B" w:rsidRDefault="0030252B">
    <w:pPr>
      <w:pStyle w:val="a3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C6789" w14:textId="77777777" w:rsidR="0030252B" w:rsidRDefault="0030252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90A"/>
    <w:rsid w:val="000058FD"/>
    <w:rsid w:val="00025292"/>
    <w:rsid w:val="000A1B9D"/>
    <w:rsid w:val="000C0166"/>
    <w:rsid w:val="00231CF5"/>
    <w:rsid w:val="0030252B"/>
    <w:rsid w:val="00325940"/>
    <w:rsid w:val="007A031B"/>
    <w:rsid w:val="0096190A"/>
    <w:rsid w:val="009F5B2E"/>
    <w:rsid w:val="00C21612"/>
    <w:rsid w:val="00CD7469"/>
    <w:rsid w:val="00D04613"/>
    <w:rsid w:val="00D85553"/>
    <w:rsid w:val="00E31EBB"/>
    <w:rsid w:val="00FF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1720F"/>
  <w15:docId w15:val="{DD2F9633-B251-4268-B41D-A40878F72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25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252B"/>
  </w:style>
  <w:style w:type="paragraph" w:styleId="a5">
    <w:name w:val="footer"/>
    <w:basedOn w:val="a"/>
    <w:link w:val="a6"/>
    <w:uiPriority w:val="99"/>
    <w:unhideWhenUsed/>
    <w:rsid w:val="003025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2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1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0181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63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973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Сайковская Елена Игоревна</dc:creator>
  <cp:keywords/>
  <dc:description/>
  <cp:lastModifiedBy>Михаил Ю. Чигиров</cp:lastModifiedBy>
  <cp:revision>2</cp:revision>
  <dcterms:created xsi:type="dcterms:W3CDTF">2025-10-01T13:06:00Z</dcterms:created>
  <dcterms:modified xsi:type="dcterms:W3CDTF">2025-10-01T13:06:00Z</dcterms:modified>
</cp:coreProperties>
</file>